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CA69B87" w14:textId="77777777" w:rsidR="0013110C" w:rsidRPr="009218CC" w:rsidRDefault="0013110C" w:rsidP="007B6160">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7B6160">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1FF0572E" w:rsidR="00837C5A"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235128A8" w:rsidR="002823D8"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49E17FD6"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1BAA1DA8" w:rsidR="002556CB" w:rsidRPr="009218CC"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099D4BBD" w:rsidR="00B47DD4" w:rsidRPr="009218CC"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1DE4EAA"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ustnie, telefonicznie</w:t>
      </w:r>
      <w:bookmarkStart w:id="14" w:name="_Hlk169536219"/>
      <w:r w:rsidR="007F7AF7">
        <w:rPr>
          <w:rFonts w:ascii="Cambria" w:hAnsi="Cambria"/>
          <w:sz w:val="22"/>
          <w:szCs w:val="22"/>
          <w:lang w:eastAsia="pl-PL"/>
        </w:rPr>
        <w:t xml:space="preserve">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43CD0759"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r w:rsidR="007F7AF7">
        <w:rPr>
          <w:rFonts w:ascii="Cambria" w:hAnsi="Cambria" w:cs="Arial"/>
          <w:sz w:val="22"/>
          <w:szCs w:val="22"/>
          <w:lang w:eastAsia="pl-PL"/>
        </w:rPr>
        <w:t xml:space="preserve">W przypadku prac związanych pozyskaniem i/lub zrywką drewna dopuszcza się sporządzenie dodatkowego protokołu przekazania powierzchni. </w:t>
      </w:r>
      <w:r w:rsidRPr="009218CC">
        <w:rPr>
          <w:rFonts w:ascii="Cambria" w:hAnsi="Cambria" w:cs="Arial"/>
          <w:sz w:val="22"/>
          <w:szCs w:val="22"/>
          <w:lang w:eastAsia="pl-PL"/>
        </w:rPr>
        <w:t xml:space="preserve">Od momentu przekazania powierzchni Wykonawca ponosi odpowiedzialność za szkody wyrządzone Zamawiającemu i osobom trzecim na przekazanej powierzchni. </w:t>
      </w:r>
    </w:p>
    <w:p w14:paraId="3ACD8F21" w14:textId="0DFDD10D"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187C7EAA" w:rsidR="006B6D06"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48678F67"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niezwłocznie po przyjęciu Zlecenia obowiązany jest informować</w:t>
      </w:r>
      <w:r w:rsidR="00FB4D2C" w:rsidRPr="009218CC">
        <w:rPr>
          <w:rFonts w:ascii="Cambria" w:hAnsi="Cambria" w:cs="Arial"/>
          <w:sz w:val="22"/>
          <w:szCs w:val="22"/>
          <w:lang w:eastAsia="pl-PL"/>
        </w:rPr>
        <w:t xml:space="preserve">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9218CC"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1AEBF5D3"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4F9ECA3" w:rsidR="0013110C"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8CD2B7D" w:rsidR="003D00C2" w:rsidRPr="009218CC"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w:t>
      </w:r>
      <w:r w:rsidR="007F7AF7">
        <w:rPr>
          <w:rFonts w:ascii="Cambria" w:hAnsi="Cambria" w:cs="Arial"/>
          <w:sz w:val="22"/>
          <w:szCs w:val="22"/>
          <w:lang w:eastAsia="pl-PL"/>
        </w:rPr>
        <w:t xml:space="preserve"> </w:t>
      </w:r>
      <w:r w:rsidRPr="009218CC">
        <w:rPr>
          <w:rFonts w:ascii="Cambria" w:hAnsi="Cambria" w:cs="Arial"/>
          <w:sz w:val="22"/>
          <w:szCs w:val="22"/>
          <w:lang w:eastAsia="pl-PL"/>
        </w:rPr>
        <w:t>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12F81DF5"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6A577498" w:rsidR="0013110C" w:rsidRPr="009218CC"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3820E461" w:rsidR="0013110C" w:rsidRPr="009218CC"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720A4FF8" w:rsidR="00303C5B" w:rsidRPr="009218CC" w:rsidRDefault="00756876"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065DE156" w:rsidR="00303C5B"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5A9A668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9218CC"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9218CC"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79F18F93" w:rsidR="0013110C" w:rsidRPr="009218CC"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711DF2E0" w:rsidR="003C66EA"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BC9D57D" w:rsidR="0013110C" w:rsidRPr="009218CC"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3757E51D"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41FD6459"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30FF89DE"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28C33F1D" w:rsidR="00DB1352" w:rsidRPr="009218CC"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1BA441B8"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6C123B70" w:rsidR="0013110C" w:rsidRPr="009218CC"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24658232" w:rsidR="0013110C" w:rsidRPr="009218CC"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9218CC"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06139F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ustnie, telefonicznie</w:t>
      </w:r>
      <w:r w:rsidR="007F7AF7">
        <w:rPr>
          <w:rFonts w:ascii="Cambria" w:hAnsi="Cambria" w:cs="Arial"/>
          <w:sz w:val="22"/>
          <w:szCs w:val="22"/>
          <w:lang w:eastAsia="pl-PL"/>
        </w:rPr>
        <w:t xml:space="preserve"> lub </w:t>
      </w:r>
      <w:r w:rsidR="00233030" w:rsidRPr="009218CC">
        <w:rPr>
          <w:rFonts w:ascii="Cambria" w:hAnsi="Cambria" w:cs="Arial"/>
          <w:sz w:val="22"/>
          <w:szCs w:val="22"/>
          <w:lang w:eastAsia="pl-PL"/>
        </w:rPr>
        <w:t xml:space="preserve">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2117A2C8" w:rsidR="00D941A6" w:rsidRPr="009218CC"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2CFA522A"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3B81781F"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C77318">
        <w:rPr>
          <w:rFonts w:ascii="Cambria" w:hAnsi="Cambria" w:cs="Arial"/>
          <w:sz w:val="22"/>
          <w:szCs w:val="22"/>
          <w:lang w:eastAsia="pl-PL"/>
        </w:rPr>
        <w:t xml:space="preserve">prac w terenie </w:t>
      </w:r>
      <w:r w:rsidR="00B25E82">
        <w:rPr>
          <w:rFonts w:ascii="Cambria" w:hAnsi="Cambria" w:cs="Arial"/>
          <w:sz w:val="22"/>
          <w:szCs w:val="22"/>
          <w:lang w:eastAsia="pl-PL"/>
        </w:rPr>
        <w:t xml:space="preserve">zostanie wykonany w terminie </w:t>
      </w:r>
      <w:r w:rsidRPr="009218CC">
        <w:rPr>
          <w:rFonts w:ascii="Cambria" w:hAnsi="Cambria" w:cs="Arial"/>
          <w:sz w:val="22"/>
          <w:szCs w:val="22"/>
          <w:lang w:eastAsia="pl-PL"/>
        </w:rPr>
        <w:t>nie późniejszy</w:t>
      </w:r>
      <w:r w:rsidR="00B25E82">
        <w:rPr>
          <w:rFonts w:ascii="Cambria" w:hAnsi="Cambria" w:cs="Arial"/>
          <w:sz w:val="22"/>
          <w:szCs w:val="22"/>
          <w:lang w:eastAsia="pl-PL"/>
        </w:rPr>
        <w:t>m</w:t>
      </w:r>
      <w:r w:rsidRPr="009218CC">
        <w:rPr>
          <w:rFonts w:ascii="Cambria" w:hAnsi="Cambria" w:cs="Arial"/>
          <w:sz w:val="22"/>
          <w:szCs w:val="22"/>
          <w:lang w:eastAsia="pl-PL"/>
        </w:rPr>
        <w:t xml:space="preserve"> niż 5 dni roboczych od otrzymania Zgłoszenia Gotowości do Odbioru</w:t>
      </w:r>
      <w:r w:rsidR="00B25E82">
        <w:rPr>
          <w:rFonts w:ascii="Cambria" w:hAnsi="Cambria" w:cs="Arial"/>
          <w:sz w:val="22"/>
          <w:szCs w:val="22"/>
          <w:lang w:eastAsia="pl-PL"/>
        </w:rPr>
        <w:t xml:space="preserve"> i udokumentowany </w:t>
      </w:r>
      <w:r w:rsidR="00B25E82">
        <w:rPr>
          <w:rFonts w:ascii="Cambria" w:hAnsi="Cambria" w:cs="Arial"/>
          <w:sz w:val="22"/>
          <w:szCs w:val="22"/>
          <w:lang w:eastAsia="pl-PL"/>
        </w:rPr>
        <w:t>zestawieni</w:t>
      </w:r>
      <w:r w:rsidR="00B25E82">
        <w:rPr>
          <w:rFonts w:ascii="Cambria" w:hAnsi="Cambria" w:cs="Arial"/>
          <w:sz w:val="22"/>
          <w:szCs w:val="22"/>
          <w:lang w:eastAsia="pl-PL"/>
        </w:rPr>
        <w:t>em</w:t>
      </w:r>
      <w:r w:rsidR="00B25E82">
        <w:rPr>
          <w:rFonts w:ascii="Cambria" w:hAnsi="Cambria" w:cs="Arial"/>
          <w:sz w:val="22"/>
          <w:szCs w:val="22"/>
          <w:lang w:eastAsia="pl-PL"/>
        </w:rPr>
        <w:t xml:space="preserve"> wykonanych prac do sporządzenia protokołu odbioru robót</w:t>
      </w:r>
      <w:r w:rsidRPr="009218CC">
        <w:rPr>
          <w:rFonts w:ascii="Cambria" w:hAnsi="Cambria" w:cs="Arial"/>
          <w:sz w:val="22"/>
          <w:szCs w:val="22"/>
          <w:lang w:eastAsia="pl-PL"/>
        </w:rPr>
        <w:t>.</w:t>
      </w:r>
      <w:r w:rsidR="00C77318">
        <w:rPr>
          <w:rFonts w:ascii="Cambria" w:hAnsi="Cambria" w:cs="Arial"/>
          <w:sz w:val="22"/>
          <w:szCs w:val="22"/>
          <w:lang w:eastAsia="pl-PL"/>
        </w:rPr>
        <w:t xml:space="preserve"> Protokół odbioru robót w </w:t>
      </w:r>
      <w:r w:rsidR="00284DA9">
        <w:rPr>
          <w:rFonts w:ascii="Cambria" w:hAnsi="Cambria" w:cs="Arial"/>
          <w:sz w:val="22"/>
          <w:szCs w:val="22"/>
          <w:lang w:eastAsia="pl-PL"/>
        </w:rPr>
        <w:t xml:space="preserve">przypadku prac bezusterkowych zostanie sporządzony do 3 dni </w:t>
      </w:r>
      <w:r w:rsidR="00D72929">
        <w:rPr>
          <w:rFonts w:ascii="Cambria" w:hAnsi="Cambria" w:cs="Arial"/>
          <w:sz w:val="22"/>
          <w:szCs w:val="22"/>
          <w:lang w:eastAsia="pl-PL"/>
        </w:rPr>
        <w:t xml:space="preserve">roboczych </w:t>
      </w:r>
      <w:bookmarkStart w:id="32" w:name="_GoBack"/>
      <w:bookmarkEnd w:id="32"/>
      <w:r w:rsidR="00284DA9">
        <w:rPr>
          <w:rFonts w:ascii="Cambria" w:hAnsi="Cambria" w:cs="Arial"/>
          <w:sz w:val="22"/>
          <w:szCs w:val="22"/>
          <w:lang w:eastAsia="pl-PL"/>
        </w:rPr>
        <w:t>po otrzymaniu „zestawienia wykonanych prac do sporządzenia protokołu odbioru robót”.</w:t>
      </w:r>
      <w:r w:rsidRPr="009218CC">
        <w:rPr>
          <w:rFonts w:ascii="Cambria" w:hAnsi="Cambria" w:cs="Arial"/>
          <w:sz w:val="22"/>
          <w:szCs w:val="22"/>
          <w:lang w:eastAsia="pl-PL"/>
        </w:rPr>
        <w:t xml:space="preserve">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bookmarkStart w:id="33" w:name="_Hlk138421374"/>
      <w:r w:rsidR="007F7AF7">
        <w:rPr>
          <w:rFonts w:ascii="Cambria" w:hAnsi="Cambria" w:cs="Arial"/>
          <w:sz w:val="22"/>
          <w:szCs w:val="22"/>
          <w:lang w:eastAsia="pl-PL"/>
        </w:rPr>
        <w:t xml:space="preserve"> </w:t>
      </w:r>
      <w:r w:rsidR="00453A0A" w:rsidRPr="009218CC">
        <w:rPr>
          <w:rFonts w:ascii="Cambria" w:hAnsi="Cambria" w:cs="Arial"/>
          <w:sz w:val="22"/>
          <w:szCs w:val="22"/>
          <w:lang w:eastAsia="pl-PL"/>
        </w:rPr>
        <w:t xml:space="preserve">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3"/>
    </w:p>
    <w:p w14:paraId="336928FD" w14:textId="02F31B32"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4366FC98" w:rsidR="0013110C" w:rsidRPr="009218CC"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4"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5" w:name="_Hlk175698237"/>
      <w:r w:rsidR="00992B09" w:rsidRPr="009218CC">
        <w:rPr>
          <w:rFonts w:ascii="Cambria" w:hAnsi="Cambria" w:cs="Arial"/>
          <w:sz w:val="22"/>
          <w:szCs w:val="22"/>
          <w:lang w:eastAsia="pl-PL"/>
        </w:rPr>
        <w:t xml:space="preserve">odebrania </w:t>
      </w:r>
      <w:bookmarkEnd w:id="35"/>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4"/>
    <w:p w14:paraId="5C4EC5CF" w14:textId="05C04825"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 xml:space="preserve">wraz ze </w:t>
      </w:r>
      <w:r w:rsidRPr="009218CC">
        <w:rPr>
          <w:rFonts w:ascii="Cambria" w:hAnsi="Cambria" w:cs="Arial"/>
          <w:sz w:val="22"/>
          <w:szCs w:val="22"/>
          <w:lang w:eastAsia="pl-PL"/>
        </w:rPr>
        <w:lastRenderedPageBreak/>
        <w:t>wskazaniem przyczyn, jak również wskazanie ewentualnych nieprawidłowości (wad) lub szkód wyrządzonych w toku wykonywania prac będzie następowała na piśmie.</w:t>
      </w:r>
    </w:p>
    <w:p w14:paraId="55078DA2" w14:textId="731D163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6"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6"/>
      <w:r w:rsidRPr="009218CC">
        <w:rPr>
          <w:rFonts w:ascii="Cambria" w:hAnsi="Cambria" w:cs="Arial"/>
          <w:sz w:val="22"/>
          <w:szCs w:val="22"/>
          <w:lang w:eastAsia="pl-PL"/>
        </w:rPr>
        <w:t>Zamawiający może:</w:t>
      </w:r>
    </w:p>
    <w:p w14:paraId="1DD16E39" w14:textId="54B832FA"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3DE9994A"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7"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8" w:name="_Hlk15294375"/>
      <w:r w:rsidRPr="009218CC">
        <w:rPr>
          <w:rFonts w:ascii="Cambria" w:hAnsi="Cambria" w:cs="Arial"/>
          <w:sz w:val="22"/>
          <w:szCs w:val="22"/>
          <w:lang w:eastAsia="pl-PL"/>
        </w:rPr>
        <w:t>pozyskania drewna</w:t>
      </w:r>
      <w:bookmarkEnd w:id="38"/>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7"/>
      <w:r w:rsidRPr="009218CC">
        <w:rPr>
          <w:rFonts w:ascii="Cambria" w:hAnsi="Cambria" w:cs="Arial"/>
          <w:sz w:val="22"/>
          <w:szCs w:val="22"/>
          <w:lang w:eastAsia="pl-PL"/>
        </w:rPr>
        <w:tab/>
      </w:r>
    </w:p>
    <w:p w14:paraId="0CB43AFE"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9218CC"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9" w:name="_Hlk174483244"/>
      <w:bookmarkStart w:id="40"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7168B0DE" w:rsidR="00303C5B" w:rsidRPr="009218CC"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9"/>
    <w:bookmarkEnd w:id="40"/>
    <w:p w14:paraId="652598EB" w14:textId="339DF3E7" w:rsidR="00725959" w:rsidRPr="009218CC"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1"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2"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2"/>
    <w:p w14:paraId="2B069CC0" w14:textId="62A620BF" w:rsidR="0013110C" w:rsidRPr="009218CC"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lastRenderedPageBreak/>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3" w:name="_Hlk142253415"/>
      <w:r w:rsidR="00337374" w:rsidRPr="009218CC">
        <w:rPr>
          <w:rFonts w:ascii="Cambria" w:hAnsi="Cambria" w:cs="Arial"/>
          <w:sz w:val="22"/>
          <w:szCs w:val="22"/>
          <w:lang w:eastAsia="pl-PL"/>
        </w:rPr>
        <w:t xml:space="preserve">, </w:t>
      </w:r>
      <w:bookmarkEnd w:id="43"/>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1"/>
    <w:p w14:paraId="2BB02323" w14:textId="7DE7A7AE" w:rsidR="00856CF3" w:rsidRPr="009218CC"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1D3F4ECA" w:rsidR="00936C95" w:rsidRPr="009218CC"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4" w:name="_Hlk107733386"/>
      <w:bookmarkStart w:id="45"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4"/>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5"/>
    </w:p>
    <w:p w14:paraId="4CC7982D" w14:textId="77777777" w:rsidR="005C6A28" w:rsidRPr="009218CC" w:rsidRDefault="005C6A28"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4E5B571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6"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 xml:space="preserve">). </w:t>
      </w:r>
    </w:p>
    <w:p w14:paraId="655DD6D3"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18FCF70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7"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7"/>
      <w:r w:rsidRPr="009218CC">
        <w:rPr>
          <w:rFonts w:ascii="Cambria" w:hAnsi="Cambria" w:cs="Arial"/>
          <w:sz w:val="22"/>
          <w:szCs w:val="22"/>
          <w:lang w:eastAsia="pl-PL"/>
        </w:rPr>
        <w:t>),</w:t>
      </w:r>
    </w:p>
    <w:p w14:paraId="20377E1B" w14:textId="7BFE8616" w:rsidR="0013110C" w:rsidRPr="009218CC" w:rsidRDefault="0013110C" w:rsidP="00E0782E">
      <w:pPr>
        <w:shd w:val="clear" w:color="auto" w:fill="FFFFFF" w:themeFill="background1"/>
        <w:tabs>
          <w:tab w:val="left" w:leader="dot" w:pos="4678"/>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w:t>
      </w:r>
      <w:r w:rsidR="00E0782E">
        <w:rPr>
          <w:rFonts w:ascii="Cambria" w:hAnsi="Cambria" w:cs="Arial"/>
          <w:sz w:val="22"/>
          <w:szCs w:val="22"/>
          <w:lang w:eastAsia="pl-PL"/>
        </w:rPr>
        <w:t xml:space="preserve">y </w:t>
      </w:r>
      <w:r w:rsidR="00E0782E">
        <w:rPr>
          <w:rFonts w:ascii="Cambria" w:hAnsi="Cambria" w:cs="Arial"/>
          <w:sz w:val="22"/>
          <w:szCs w:val="22"/>
          <w:lang w:eastAsia="pl-PL"/>
        </w:rPr>
        <w:tab/>
        <w:t xml:space="preserve"> .</w:t>
      </w:r>
    </w:p>
    <w:p w14:paraId="0BED9266" w14:textId="08D1BB0F"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0827B84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t>
      </w:r>
      <w:r w:rsidRPr="009218CC">
        <w:rPr>
          <w:rFonts w:ascii="Cambria" w:hAnsi="Cambria" w:cs="Arial"/>
          <w:sz w:val="22"/>
          <w:szCs w:val="22"/>
          <w:lang w:eastAsia="pl-PL"/>
        </w:rPr>
        <w:lastRenderedPageBreak/>
        <w:t xml:space="preserve">(tekst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76D469FB"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8" w:name="_Toc68356757"/>
      <w:r w:rsidRPr="009218CC">
        <w:rPr>
          <w:rFonts w:ascii="Cambria" w:hAnsi="Cambria" w:cs="Arial"/>
          <w:b/>
          <w:bCs/>
          <w:kern w:val="32"/>
          <w:sz w:val="22"/>
          <w:szCs w:val="22"/>
          <w:lang w:eastAsia="pl-PL"/>
        </w:rPr>
        <w:br/>
        <w:t>Kary umowne</w:t>
      </w:r>
      <w:bookmarkEnd w:id="48"/>
    </w:p>
    <w:p w14:paraId="3F97486C" w14:textId="6FFCCBB0" w:rsidR="0013110C" w:rsidRPr="009218CC"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3EEC053C" w:rsidR="00846661"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9"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9"/>
      <w:r w:rsidRPr="009218CC">
        <w:rPr>
          <w:rFonts w:ascii="Cambria" w:hAnsi="Cambria" w:cs="Arial"/>
          <w:bCs/>
          <w:sz w:val="22"/>
          <w:szCs w:val="22"/>
          <w:lang w:eastAsia="pl-PL"/>
        </w:rPr>
        <w:t xml:space="preserve">- w wysokości 1 % wartości </w:t>
      </w:r>
      <w:bookmarkStart w:id="50"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50"/>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1"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2" w:name="_Hlk107732757"/>
    </w:p>
    <w:p w14:paraId="7496C7D0" w14:textId="73D7FE49" w:rsidR="00846661"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7B6160">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666E70AC" w:rsidR="00846661"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0BE75B1C" w:rsidR="0013110C"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w:t>
      </w:r>
      <w:r w:rsidR="00D22594" w:rsidRPr="009218CC">
        <w:rPr>
          <w:rFonts w:ascii="Cambria" w:hAnsi="Cambria" w:cs="Arial"/>
          <w:bCs/>
          <w:sz w:val="22"/>
          <w:szCs w:val="22"/>
          <w:lang w:eastAsia="pl-PL"/>
        </w:rPr>
        <w:lastRenderedPageBreak/>
        <w:t xml:space="preserve">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2"/>
      <w:r w:rsidR="00570F63" w:rsidRPr="009218CC">
        <w:rPr>
          <w:rFonts w:ascii="Cambria" w:hAnsi="Cambria" w:cs="Arial"/>
          <w:bCs/>
          <w:sz w:val="22"/>
          <w:szCs w:val="22"/>
          <w:lang w:eastAsia="pl-PL"/>
        </w:rPr>
        <w:t>;</w:t>
      </w:r>
      <w:bookmarkEnd w:id="51"/>
    </w:p>
    <w:p w14:paraId="6B8B1398" w14:textId="459EF792"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7E8C70EE"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6CD552F1"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9218CC">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3"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4"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3"/>
    <w:bookmarkEnd w:id="54"/>
    <w:p w14:paraId="513D808E" w14:textId="35BD2EC1"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5" w:name="_Hlk81415788"/>
      <w:r w:rsidRPr="009218CC">
        <w:rPr>
          <w:rFonts w:ascii="Cambria" w:hAnsi="Cambria" w:cs="Arial"/>
          <w:sz w:val="22"/>
          <w:szCs w:val="22"/>
          <w:lang w:eastAsia="pl-PL"/>
        </w:rPr>
        <w:t xml:space="preserve">każdy przypadek braku środków ochrony indywidualnej </w:t>
      </w:r>
      <w:bookmarkEnd w:id="55"/>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6"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6"/>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9218CC">
        <w:rPr>
          <w:rFonts w:ascii="Cambria" w:hAnsi="Cambria" w:cs="Arial"/>
          <w:sz w:val="22"/>
          <w:szCs w:val="22"/>
          <w:lang w:eastAsia="pl-PL"/>
        </w:rPr>
        <w:lastRenderedPageBreak/>
        <w:t xml:space="preserve">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7B6160"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7B6160">
        <w:rPr>
          <w:rFonts w:ascii="Cambria" w:hAnsi="Cambria" w:cs="Arial"/>
          <w:sz w:val="22"/>
          <w:szCs w:val="22"/>
          <w:lang w:eastAsia="pl-PL"/>
        </w:rPr>
        <w:t>6.</w:t>
      </w:r>
      <w:r w:rsidRPr="007B6160">
        <w:rPr>
          <w:rFonts w:ascii="Cambria" w:hAnsi="Cambria" w:cs="Arial"/>
          <w:sz w:val="22"/>
          <w:szCs w:val="22"/>
          <w:lang w:eastAsia="pl-PL"/>
        </w:rPr>
        <w:tab/>
        <w:t xml:space="preserve">Wykonawca jest uprawniony do naliczenia kary umownej za każdy rozpoczęty dzień zwłoki Zamawiającego </w:t>
      </w:r>
      <w:r w:rsidRPr="007B6160">
        <w:rPr>
          <w:rFonts w:ascii="Cambria" w:hAnsi="Cambria" w:cs="Arial"/>
          <w:bCs/>
          <w:sz w:val="22"/>
          <w:szCs w:val="22"/>
          <w:lang w:eastAsia="pl-PL"/>
        </w:rPr>
        <w:t xml:space="preserve">w odbiorze </w:t>
      </w:r>
      <w:r w:rsidR="00B80942" w:rsidRPr="007B6160">
        <w:rPr>
          <w:rFonts w:ascii="Cambria" w:hAnsi="Cambria" w:cs="Arial"/>
          <w:bCs/>
          <w:sz w:val="22"/>
          <w:szCs w:val="22"/>
          <w:lang w:eastAsia="pl-PL"/>
        </w:rPr>
        <w:t>P</w:t>
      </w:r>
      <w:r w:rsidRPr="007B6160">
        <w:rPr>
          <w:rFonts w:ascii="Cambria" w:hAnsi="Cambria" w:cs="Arial"/>
          <w:bCs/>
          <w:sz w:val="22"/>
          <w:szCs w:val="22"/>
          <w:lang w:eastAsia="pl-PL"/>
        </w:rPr>
        <w:t>ozycji Zleceni</w:t>
      </w:r>
      <w:r w:rsidR="00B80942" w:rsidRPr="007B6160">
        <w:rPr>
          <w:rFonts w:ascii="Cambria" w:hAnsi="Cambria" w:cs="Arial"/>
          <w:bCs/>
          <w:sz w:val="22"/>
          <w:szCs w:val="22"/>
          <w:lang w:eastAsia="pl-PL"/>
        </w:rPr>
        <w:t xml:space="preserve">a </w:t>
      </w:r>
      <w:r w:rsidRPr="007B6160">
        <w:rPr>
          <w:rFonts w:ascii="Cambria" w:hAnsi="Cambria" w:cs="Arial"/>
          <w:bCs/>
          <w:sz w:val="22"/>
          <w:szCs w:val="22"/>
          <w:lang w:eastAsia="pl-PL"/>
        </w:rPr>
        <w:t xml:space="preserve">- w wysokości 1 % wartości </w:t>
      </w:r>
      <w:r w:rsidR="00F3706A" w:rsidRPr="007B6160">
        <w:rPr>
          <w:rFonts w:ascii="Cambria" w:hAnsi="Cambria" w:cs="Arial"/>
          <w:bCs/>
          <w:sz w:val="22"/>
          <w:szCs w:val="22"/>
          <w:lang w:eastAsia="pl-PL"/>
        </w:rPr>
        <w:t>brutto Pozycji Zlecenia</w:t>
      </w:r>
      <w:r w:rsidRPr="007B6160">
        <w:rPr>
          <w:rFonts w:ascii="Cambria" w:hAnsi="Cambria" w:cs="Arial"/>
          <w:bCs/>
          <w:sz w:val="22"/>
          <w:szCs w:val="22"/>
          <w:lang w:eastAsia="pl-PL"/>
        </w:rPr>
        <w:t>, w stosunku do których Zamawiający pozostaje w zwłoce z odbiorem</w:t>
      </w:r>
      <w:r w:rsidR="00570F63" w:rsidRPr="007B6160">
        <w:rPr>
          <w:rFonts w:ascii="Cambria" w:hAnsi="Cambria" w:cs="Arial"/>
          <w:bCs/>
          <w:sz w:val="22"/>
          <w:szCs w:val="22"/>
          <w:lang w:eastAsia="pl-PL"/>
        </w:rPr>
        <w:t>, przy czym:</w:t>
      </w:r>
    </w:p>
    <w:p w14:paraId="77C6BB0E" w14:textId="7B089391" w:rsidR="00570F63" w:rsidRPr="009218CC"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9218CC"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7" w:name="_Toc68356761"/>
      <w:r w:rsidRPr="009218CC">
        <w:rPr>
          <w:rFonts w:ascii="Cambria" w:hAnsi="Cambria" w:cs="Arial"/>
          <w:b/>
          <w:sz w:val="22"/>
          <w:szCs w:val="22"/>
          <w:lang w:eastAsia="pl-PL"/>
        </w:rPr>
        <w:br/>
        <w:t>Ubezpieczenia</w:t>
      </w:r>
      <w:bookmarkEnd w:id="57"/>
    </w:p>
    <w:p w14:paraId="557FC8CA" w14:textId="77777777" w:rsidR="0013110C" w:rsidRPr="009218CC"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w:t>
      </w:r>
      <w:r w:rsidR="00890E34" w:rsidRPr="009218CC">
        <w:rPr>
          <w:rFonts w:ascii="Cambria" w:hAnsi="Cambria" w:cs="Arial"/>
          <w:sz w:val="22"/>
          <w:szCs w:val="22"/>
        </w:rPr>
        <w:lastRenderedPageBreak/>
        <w:t xml:space="preserve">zabezpieczenia niezbędnego wykonawstwa prac (na Obszarze Realizacji Pakietu), </w:t>
      </w:r>
    </w:p>
    <w:p w14:paraId="4B657E79" w14:textId="0013C364" w:rsidR="00890E34" w:rsidRPr="009218CC"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7564E5D8"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8" w:name="_Hlk43745153"/>
      <w:r w:rsidRPr="009218CC">
        <w:rPr>
          <w:rFonts w:ascii="Cambria" w:hAnsi="Cambria" w:cs="Arial"/>
          <w:sz w:val="22"/>
          <w:szCs w:val="22"/>
          <w:lang w:eastAsia="pl-PL"/>
        </w:rPr>
        <w:t>Zmiana nie może pociągnąć za sobą zwiększenia wynagrodzenia należnego Wykonawcy</w:t>
      </w:r>
      <w:bookmarkEnd w:id="58"/>
      <w:r w:rsidRPr="009218CC">
        <w:rPr>
          <w:rFonts w:ascii="Cambria" w:hAnsi="Cambria" w:cs="Arial"/>
          <w:sz w:val="22"/>
          <w:szCs w:val="22"/>
          <w:lang w:eastAsia="pl-PL"/>
        </w:rPr>
        <w:t>.</w:t>
      </w:r>
    </w:p>
    <w:p w14:paraId="5DEA85CE" w14:textId="77777777"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3AD29837"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9" w:name="_Hlk169619536"/>
      <w:bookmarkStart w:id="60"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9"/>
      <w:r w:rsidR="00EA1E61" w:rsidRPr="009218CC">
        <w:rPr>
          <w:rFonts w:ascii="Cambria" w:hAnsi="Cambria" w:cs="Calibri"/>
          <w:sz w:val="22"/>
          <w:szCs w:val="22"/>
          <w:lang w:eastAsia="pl-PL"/>
        </w:rPr>
        <w:t>;</w:t>
      </w:r>
      <w:bookmarkEnd w:id="60"/>
    </w:p>
    <w:p w14:paraId="2570CCCB" w14:textId="67A903F4" w:rsidR="0013110C" w:rsidRPr="009218CC"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21EB5E54" w:rsidR="006972BA" w:rsidRPr="009218CC"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1"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1"/>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2"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2"/>
      <w:r w:rsidRPr="009218CC">
        <w:rPr>
          <w:rFonts w:ascii="Cambria" w:eastAsia="Calibri" w:hAnsi="Cambria" w:cs="Calibri Light"/>
          <w:sz w:val="22"/>
          <w:szCs w:val="22"/>
          <w:lang w:eastAsia="en-US"/>
        </w:rPr>
        <w:t>(„I Wskaźnik GUS”);</w:t>
      </w:r>
    </w:p>
    <w:p w14:paraId="369246F8" w14:textId="40760663" w:rsidR="00D036B5" w:rsidRPr="009218CC"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3"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3"/>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4"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4"/>
    <w:p w14:paraId="76AE5CDD" w14:textId="77777777"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5"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lastRenderedPageBreak/>
        <w:t>pocztą elektroniczną.</w:t>
      </w:r>
      <w:r w:rsidR="00B82C90" w:rsidRPr="009218CC">
        <w:rPr>
          <w:rFonts w:ascii="Cambria" w:hAnsi="Cambria" w:cs="Arial"/>
          <w:sz w:val="22"/>
          <w:szCs w:val="22"/>
          <w:lang w:eastAsia="en-US"/>
        </w:rPr>
        <w:t xml:space="preserve"> </w:t>
      </w:r>
      <w:bookmarkEnd w:id="65"/>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9218CC"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6"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6"/>
      <w:r w:rsidRPr="009218CC">
        <w:rPr>
          <w:rFonts w:ascii="Cambria" w:hAnsi="Cambria" w:cs="Arial"/>
          <w:sz w:val="22"/>
          <w:szCs w:val="22"/>
          <w:lang w:eastAsia="pl-PL"/>
        </w:rPr>
        <w:t xml:space="preserve">. </w:t>
      </w:r>
    </w:p>
    <w:p w14:paraId="58965408" w14:textId="176E9E1C" w:rsidR="00A159DF" w:rsidRPr="009218CC"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7" w:name="_Hlk174484914"/>
      <w:r w:rsidRPr="009218CC">
        <w:rPr>
          <w:rFonts w:ascii="Cambria" w:hAnsi="Cambria" w:cs="Arial"/>
          <w:sz w:val="22"/>
          <w:szCs w:val="22"/>
          <w:lang w:eastAsia="en-US"/>
        </w:rPr>
        <w:t>Dane kontaktowe Stron:</w:t>
      </w:r>
    </w:p>
    <w:p w14:paraId="5D6FE8DF" w14:textId="22D9D292" w:rsidR="005C6A28" w:rsidRPr="009218CC"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09B458FD" w:rsidR="00B82C90" w:rsidRPr="009218CC"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7"/>
    <w:p w14:paraId="76CC0C54" w14:textId="6F09A039" w:rsidR="00A159DF" w:rsidRPr="009218CC"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9218CC"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221DBABC" w:rsidR="00295C98" w:rsidRPr="009218CC"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6A54872A" w:rsidR="00075C7F" w:rsidRPr="009218CC"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690718A9" w:rsidR="004E5A22" w:rsidRPr="009218CC"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41DFD2F2" w:rsidR="004715AB" w:rsidRPr="009218CC"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42AC6E7F"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8"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6A8BBA91"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8"/>
    <w:p w14:paraId="1C36D69E"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 xml:space="preserve">Załącznik nr 6 – Wzór Protokołu Zwrotu Powierzchni. </w:t>
      </w:r>
    </w:p>
    <w:p w14:paraId="67BDB2E2"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7B6160">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0FA673" w14:textId="77777777" w:rsidR="001C7032" w:rsidRDefault="001C7032">
      <w:r>
        <w:separator/>
      </w:r>
    </w:p>
  </w:endnote>
  <w:endnote w:type="continuationSeparator" w:id="0">
    <w:p w14:paraId="6BD6413F" w14:textId="77777777" w:rsidR="001C7032" w:rsidRDefault="001C7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5688C" w14:textId="77777777" w:rsidR="00C77318" w:rsidRDefault="00C7731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C9308" w14:textId="77777777" w:rsidR="00C77318" w:rsidRDefault="00C77318">
    <w:pPr>
      <w:pStyle w:val="Stopka"/>
      <w:pBdr>
        <w:top w:val="single" w:sz="4" w:space="1" w:color="D9D9D9"/>
      </w:pBdr>
      <w:jc w:val="right"/>
      <w:rPr>
        <w:rFonts w:ascii="Cambria" w:hAnsi="Cambria"/>
      </w:rPr>
    </w:pPr>
  </w:p>
  <w:p w14:paraId="6D414A62" w14:textId="77777777" w:rsidR="00C77318" w:rsidRDefault="00C77318">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C77318" w:rsidRDefault="00C77318">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526C6" w14:textId="77777777" w:rsidR="00C77318" w:rsidRDefault="00C773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64D8AE" w14:textId="77777777" w:rsidR="001C7032" w:rsidRDefault="001C7032">
      <w:r>
        <w:separator/>
      </w:r>
    </w:p>
  </w:footnote>
  <w:footnote w:type="continuationSeparator" w:id="0">
    <w:p w14:paraId="5453386D" w14:textId="77777777" w:rsidR="001C7032" w:rsidRDefault="001C70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91892" w14:textId="77777777" w:rsidR="00C77318" w:rsidRDefault="00C7731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78638" w14:textId="77777777" w:rsidR="00C77318" w:rsidRDefault="00C7731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39"/>
  </w:num>
  <w:num w:numId="16">
    <w:abstractNumId w:val="16"/>
  </w:num>
  <w:num w:numId="17">
    <w:abstractNumId w:val="15"/>
  </w:num>
  <w:num w:numId="18">
    <w:abstractNumId w:val="20"/>
  </w:num>
  <w:num w:numId="19">
    <w:abstractNumId w:val="35"/>
  </w:num>
  <w:num w:numId="20">
    <w:abstractNumId w:val="14"/>
  </w:num>
  <w:num w:numId="21">
    <w:abstractNumId w:val="21"/>
  </w:num>
  <w:num w:numId="22">
    <w:abstractNumId w:val="12"/>
  </w:num>
  <w:num w:numId="23">
    <w:abstractNumId w:val="23"/>
  </w:num>
  <w:num w:numId="24">
    <w:abstractNumId w:val="40"/>
  </w:num>
  <w:num w:numId="25">
    <w:abstractNumId w:val="5"/>
  </w:num>
  <w:num w:numId="26">
    <w:abstractNumId w:val="32"/>
  </w:num>
  <w:num w:numId="27">
    <w:abstractNumId w:val="36"/>
  </w:num>
  <w:num w:numId="28">
    <w:abstractNumId w:val="0"/>
  </w:num>
  <w:num w:numId="29">
    <w:abstractNumId w:val="13"/>
  </w:num>
  <w:num w:numId="30">
    <w:abstractNumId w:val="1"/>
  </w:num>
  <w:num w:numId="31">
    <w:abstractNumId w:val="38"/>
  </w:num>
  <w:num w:numId="32">
    <w:abstractNumId w:val="29"/>
  </w:num>
  <w:num w:numId="33">
    <w:abstractNumId w:val="7"/>
  </w:num>
  <w:num w:numId="34">
    <w:abstractNumId w:val="34"/>
  </w:num>
  <w:num w:numId="35">
    <w:abstractNumId w:val="6"/>
  </w:num>
  <w:num w:numId="36">
    <w:abstractNumId w:val="26"/>
  </w:num>
  <w:num w:numId="37">
    <w:abstractNumId w:val="10"/>
  </w:num>
  <w:num w:numId="38">
    <w:abstractNumId w:val="33"/>
  </w:num>
  <w:num w:numId="39">
    <w:abstractNumId w:val="18"/>
  </w:num>
  <w:num w:numId="40">
    <w:abstractNumId w:val="4"/>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032"/>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4DA9"/>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7F7AF7"/>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5E82"/>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318"/>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2929"/>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2E"/>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692607-6256-4E94-A3C4-7BE291399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931</TotalTime>
  <Pages>38</Pages>
  <Words>11503</Words>
  <Characters>69021</Characters>
  <Application>Microsoft Office Word</Application>
  <DocSecurity>0</DocSecurity>
  <Lines>575</Lines>
  <Paragraphs>160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80364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Łukasz Centkowski</cp:lastModifiedBy>
  <cp:revision>67</cp:revision>
  <cp:lastPrinted>2024-10-22T06:52:00Z</cp:lastPrinted>
  <dcterms:created xsi:type="dcterms:W3CDTF">2023-08-06T13:34:00Z</dcterms:created>
  <dcterms:modified xsi:type="dcterms:W3CDTF">2024-10-22T06:59:00Z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